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A6" w:rsidRPr="0002558D" w:rsidRDefault="0002558D" w:rsidP="000255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2558D">
        <w:rPr>
          <w:rFonts w:asciiTheme="majorBidi" w:hAnsiTheme="majorBidi" w:cstheme="majorBidi"/>
          <w:b/>
          <w:bCs/>
          <w:sz w:val="28"/>
          <w:szCs w:val="28"/>
        </w:rPr>
        <w:t>Production animale</w:t>
      </w:r>
    </w:p>
    <w:p w:rsidR="000D2F14" w:rsidRPr="008E17C0" w:rsidRDefault="009F570A">
      <w:pPr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>Définir les mots suivants:</w:t>
      </w:r>
    </w:p>
    <w:p w:rsidR="009F570A" w:rsidRPr="008E17C0" w:rsidRDefault="009F570A" w:rsidP="00FD54EF">
      <w:pPr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>Mue:</w:t>
      </w:r>
      <w:r w:rsidR="00945D5B" w:rsidRPr="008E17C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945D5B" w:rsidRPr="008E17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La mue est un phénomène physiologique, qui correspond au renouvèlement des plumes partiel ou total.</w:t>
      </w:r>
    </w:p>
    <w:p w:rsidR="00945D5B" w:rsidRPr="008E17C0" w:rsidRDefault="009F570A" w:rsidP="00945D5B">
      <w:pPr>
        <w:pStyle w:val="NormalWeb"/>
        <w:jc w:val="both"/>
        <w:rPr>
          <w:rFonts w:asciiTheme="majorBidi" w:hAnsiTheme="majorBidi" w:cstheme="majorBidi"/>
          <w:b/>
          <w:bCs/>
        </w:rPr>
      </w:pPr>
      <w:r w:rsidRPr="008E17C0">
        <w:rPr>
          <w:rFonts w:asciiTheme="majorBidi" w:hAnsiTheme="majorBidi" w:cstheme="majorBidi"/>
        </w:rPr>
        <w:t>Mire-œuf:</w:t>
      </w:r>
      <w:r w:rsidR="00945D5B" w:rsidRPr="008E17C0">
        <w:rPr>
          <w:rFonts w:asciiTheme="majorBidi" w:hAnsiTheme="majorBidi" w:cstheme="majorBidi"/>
        </w:rPr>
        <w:t xml:space="preserve"> </w:t>
      </w:r>
      <w:r w:rsidR="00945D5B" w:rsidRPr="008E17C0">
        <w:rPr>
          <w:rFonts w:asciiTheme="majorBidi" w:hAnsiTheme="majorBidi" w:cstheme="majorBidi"/>
          <w:b/>
          <w:bCs/>
        </w:rPr>
        <w:t>est composé d’une source lumineuse qui sera dirigé vers l’œuf, par transparence toute l’évolution sera observée.</w:t>
      </w:r>
    </w:p>
    <w:p w:rsidR="00FE4C55" w:rsidRPr="008E17C0" w:rsidRDefault="00FE4C55" w:rsidP="00FD54EF">
      <w:pPr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>P</w:t>
      </w:r>
      <w:r w:rsidR="009F570A" w:rsidRPr="008E17C0">
        <w:rPr>
          <w:rFonts w:asciiTheme="majorBidi" w:hAnsiTheme="majorBidi" w:cstheme="majorBidi"/>
          <w:sz w:val="24"/>
          <w:szCs w:val="24"/>
        </w:rPr>
        <w:t>rovende:</w:t>
      </w:r>
      <w:r w:rsidR="00FD54EF" w:rsidRPr="008E17C0">
        <w:rPr>
          <w:rFonts w:asciiTheme="majorBidi" w:hAnsiTheme="majorBidi" w:cstheme="majorBidi"/>
          <w:sz w:val="24"/>
          <w:szCs w:val="24"/>
        </w:rPr>
        <w:t xml:space="preserve"> </w:t>
      </w:r>
      <w:r w:rsidR="00FD54EF" w:rsidRPr="008E17C0">
        <w:rPr>
          <w:rFonts w:asciiTheme="majorBidi" w:hAnsiTheme="majorBidi" w:cstheme="majorBidi"/>
          <w:b/>
          <w:bCs/>
          <w:sz w:val="24"/>
          <w:szCs w:val="24"/>
        </w:rPr>
        <w:t>Les aliments composés sont un mélange de divers éléments : farines d’herbes, foin, graines complétés par des vitamines et des sels minéraux.</w:t>
      </w:r>
    </w:p>
    <w:p w:rsidR="009F570A" w:rsidRPr="008E17C0" w:rsidRDefault="00FE4C55" w:rsidP="00FD54EF">
      <w:pPr>
        <w:jc w:val="both"/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>Gavage</w:t>
      </w:r>
      <w:r w:rsidR="0044441C" w:rsidRPr="008E17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441C" w:rsidRPr="008E17C0">
        <w:rPr>
          <w:rFonts w:asciiTheme="majorBidi" w:hAnsiTheme="majorBidi" w:cstheme="majorBidi"/>
          <w:b/>
          <w:bCs/>
          <w:sz w:val="24"/>
          <w:szCs w:val="24"/>
        </w:rPr>
        <w:t>gavage</w:t>
      </w:r>
      <w:proofErr w:type="spellEnd"/>
      <w:r w:rsidR="0044441C" w:rsidRPr="008E17C0">
        <w:rPr>
          <w:rFonts w:asciiTheme="majorBidi" w:hAnsiTheme="majorBidi" w:cstheme="majorBidi"/>
          <w:b/>
          <w:bCs/>
          <w:sz w:val="24"/>
          <w:szCs w:val="24"/>
        </w:rPr>
        <w:t xml:space="preserve"> des canards et des oies est une technique d'</w:t>
      </w:r>
      <w:hyperlink r:id="rId5" w:tooltip="Élevage" w:history="1">
        <w:r w:rsidR="0044441C" w:rsidRPr="008E17C0">
          <w:rPr>
            <w:rStyle w:val="Lienhypertexte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</w:rPr>
          <w:t>élevage</w:t>
        </w:r>
      </w:hyperlink>
      <w:r w:rsidR="0044441C" w:rsidRPr="008E17C0">
        <w:rPr>
          <w:rFonts w:asciiTheme="majorBidi" w:hAnsiTheme="majorBidi" w:cstheme="majorBidi"/>
          <w:b/>
          <w:bCs/>
          <w:sz w:val="24"/>
          <w:szCs w:val="24"/>
        </w:rPr>
        <w:t xml:space="preserve"> qui consiste à alimenter abondamment et de force ces animaux afin de les engraisser.</w:t>
      </w:r>
    </w:p>
    <w:p w:rsidR="000D1BA9" w:rsidRPr="008E17C0" w:rsidRDefault="009F570A" w:rsidP="00DC6243">
      <w:pPr>
        <w:rPr>
          <w:rFonts w:asciiTheme="majorBidi" w:hAnsiTheme="majorBidi" w:cstheme="majorBidi"/>
        </w:rPr>
      </w:pPr>
      <w:r w:rsidRPr="008E17C0">
        <w:rPr>
          <w:rFonts w:asciiTheme="majorBidi" w:hAnsiTheme="majorBidi" w:cstheme="majorBidi"/>
          <w:sz w:val="24"/>
          <w:szCs w:val="24"/>
        </w:rPr>
        <w:t>Indice de consommation:</w:t>
      </w:r>
      <w:r w:rsidR="00DC6243">
        <w:rPr>
          <w:rFonts w:asciiTheme="majorBidi" w:hAnsiTheme="majorBidi" w:cstheme="majorBidi"/>
          <w:sz w:val="24"/>
          <w:szCs w:val="24"/>
        </w:rPr>
        <w:t xml:space="preserve"> </w:t>
      </w:r>
      <w:r w:rsidRPr="008E17C0">
        <w:rPr>
          <w:rFonts w:asciiTheme="majorBidi" w:hAnsiTheme="majorBidi" w:cstheme="majorBidi"/>
        </w:rPr>
        <w:t xml:space="preserve">Citez les intérêts </w:t>
      </w:r>
      <w:r w:rsidR="00A04A15" w:rsidRPr="008E17C0">
        <w:rPr>
          <w:rFonts w:asciiTheme="majorBidi" w:hAnsiTheme="majorBidi" w:cstheme="majorBidi"/>
        </w:rPr>
        <w:t>du mirage</w:t>
      </w:r>
      <w:r w:rsidR="00FB06FB" w:rsidRPr="008E17C0">
        <w:rPr>
          <w:rFonts w:asciiTheme="majorBidi" w:hAnsiTheme="majorBidi" w:cstheme="majorBidi"/>
          <w:b/>
          <w:bCs/>
        </w:rPr>
        <w:t>:</w:t>
      </w:r>
      <w:r w:rsidR="000D1BA9" w:rsidRPr="008E17C0">
        <w:rPr>
          <w:rFonts w:asciiTheme="majorBidi" w:hAnsiTheme="majorBidi" w:cstheme="majorBidi"/>
          <w:b/>
          <w:bCs/>
        </w:rPr>
        <w:t xml:space="preserve"> Le mirage des œufs est une </w:t>
      </w:r>
      <w:hyperlink r:id="rId6" w:tooltip="Aviculture" w:history="1">
        <w:r w:rsidR="000D1BA9" w:rsidRPr="008E17C0">
          <w:rPr>
            <w:rStyle w:val="Lienhypertexte"/>
            <w:rFonts w:asciiTheme="majorBidi" w:eastAsiaTheme="majorEastAsia" w:hAnsiTheme="majorBidi" w:cstheme="majorBidi"/>
            <w:b/>
            <w:bCs/>
            <w:color w:val="auto"/>
            <w:u w:val="none"/>
          </w:rPr>
          <w:t>technique avicole</w:t>
        </w:r>
      </w:hyperlink>
      <w:r w:rsidR="000D1BA9" w:rsidRPr="008E17C0">
        <w:rPr>
          <w:rFonts w:asciiTheme="majorBidi" w:hAnsiTheme="majorBidi" w:cstheme="majorBidi"/>
          <w:b/>
          <w:bCs/>
        </w:rPr>
        <w:t xml:space="preserve"> qui permet de détecter les </w:t>
      </w:r>
      <w:hyperlink r:id="rId7" w:tooltip="Œuf (télolécithe)" w:history="1">
        <w:r w:rsidR="000D1BA9" w:rsidRPr="008E17C0">
          <w:rPr>
            <w:rStyle w:val="Lienhypertexte"/>
            <w:rFonts w:asciiTheme="majorBidi" w:eastAsiaTheme="majorEastAsia" w:hAnsiTheme="majorBidi" w:cstheme="majorBidi"/>
            <w:b/>
            <w:bCs/>
            <w:color w:val="auto"/>
            <w:u w:val="none"/>
          </w:rPr>
          <w:t>œufs</w:t>
        </w:r>
      </w:hyperlink>
      <w:r w:rsidR="000D1BA9" w:rsidRPr="008E17C0">
        <w:rPr>
          <w:rFonts w:asciiTheme="majorBidi" w:hAnsiTheme="majorBidi" w:cstheme="majorBidi"/>
          <w:b/>
          <w:bCs/>
        </w:rPr>
        <w:t xml:space="preserve"> morts afin de les écarter. Cette technique consiste à examiner l'œuf âgé de quelques jours placé devant une forte source lumineuse de façon à discerner des signes caractéristiques du développement de l'</w:t>
      </w:r>
      <w:hyperlink r:id="rId8" w:tooltip="Embryon" w:history="1">
        <w:r w:rsidR="000D1BA9" w:rsidRPr="008E17C0">
          <w:rPr>
            <w:rStyle w:val="Lienhypertexte"/>
            <w:rFonts w:asciiTheme="majorBidi" w:eastAsiaTheme="majorEastAsia" w:hAnsiTheme="majorBidi" w:cstheme="majorBidi"/>
            <w:b/>
            <w:bCs/>
            <w:color w:val="auto"/>
            <w:u w:val="none"/>
          </w:rPr>
          <w:t>embryon</w:t>
        </w:r>
      </w:hyperlink>
      <w:r w:rsidR="000D1BA9" w:rsidRPr="008E17C0">
        <w:rPr>
          <w:rFonts w:asciiTheme="majorBidi" w:hAnsiTheme="majorBidi" w:cstheme="majorBidi"/>
          <w:b/>
          <w:bCs/>
        </w:rPr>
        <w:t xml:space="preserve">, les filaments, appelés </w:t>
      </w:r>
      <w:r w:rsidR="000D1BA9" w:rsidRPr="008E17C0">
        <w:rPr>
          <w:rFonts w:asciiTheme="majorBidi" w:hAnsiTheme="majorBidi" w:cstheme="majorBidi"/>
          <w:b/>
          <w:bCs/>
          <w:i/>
          <w:iCs/>
        </w:rPr>
        <w:t>araignées</w:t>
      </w:r>
      <w:r w:rsidR="000D1BA9" w:rsidRPr="008E17C0">
        <w:rPr>
          <w:rFonts w:asciiTheme="majorBidi" w:hAnsiTheme="majorBidi" w:cstheme="majorBidi"/>
          <w:b/>
          <w:bCs/>
        </w:rPr>
        <w:t>, qui composent le futur réseau veineux. Si ces filaments ne sont pas visibles, l'œuf est mort.</w:t>
      </w:r>
    </w:p>
    <w:p w:rsidR="00035640" w:rsidRDefault="00524E07" w:rsidP="005B3B46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 xml:space="preserve">Citez les </w:t>
      </w:r>
      <w:r w:rsidR="005B3B46" w:rsidRPr="008E17C0">
        <w:rPr>
          <w:rFonts w:asciiTheme="majorBidi" w:hAnsiTheme="majorBidi" w:cstheme="majorBidi"/>
          <w:sz w:val="24"/>
          <w:szCs w:val="24"/>
        </w:rPr>
        <w:t>intérêts</w:t>
      </w:r>
      <w:r w:rsidR="005B3B46" w:rsidRPr="008E17C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la mue artificielle</w:t>
      </w:r>
      <w:r w:rsidR="005B3B46" w:rsidRPr="008E17C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 La mue artificielle est une technique qui consiste à provoquer la mue d’un troupeau de poules pondeuses au cours du cycle de ponte en vue de l’exploiter pour un deuxième cycle de ponte</w:t>
      </w:r>
    </w:p>
    <w:p w:rsidR="00930F15" w:rsidRDefault="00AB27D9" w:rsidP="00930F15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Citez les intérêts du mirage: </w:t>
      </w:r>
      <w:r w:rsidRPr="00AB27D9">
        <w:rPr>
          <w:rFonts w:asciiTheme="majorBidi" w:hAnsiTheme="majorBidi" w:cstheme="majorBidi"/>
          <w:color w:val="000000" w:themeColor="text1"/>
          <w:sz w:val="24"/>
          <w:szCs w:val="24"/>
        </w:rPr>
        <w:t>Le mirage des œufs est une technique avicole qui permet de détecter les embryons morts afin de les écarter. cette technique consiste à examiner l'œuf âgé de quelques jours placé devant une forte source lumineuse de façon à discerner des signes caractéristiques du développement de l'embryon, les filaments qui composent le future réseau veineux. si ces filaments ne sont pas visibles, l'embryon est mort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</w:t>
      </w:r>
    </w:p>
    <w:p w:rsidR="00930F15" w:rsidRPr="00930F15" w:rsidRDefault="00AB27D9" w:rsidP="00930F15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Embuc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="00930F15" w:rsidRPr="000835DA">
        <w:rPr>
          <w:rFonts w:ascii="Times New Roman" w:eastAsia="Times New Roman" w:hAnsi="Times New Roman" w:cs="Times New Roman"/>
          <w:sz w:val="24"/>
          <w:szCs w:val="24"/>
        </w:rPr>
        <w:t>tube lisse, adapté à l’anatomie de l’animal (diamètre et longueur de l’œsophage)</w:t>
      </w:r>
    </w:p>
    <w:p w:rsidR="00384960" w:rsidRPr="008E17C0" w:rsidRDefault="009A6860" w:rsidP="00DC6243">
      <w:pPr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>1</w:t>
      </w:r>
      <w:r w:rsidR="004C47C1" w:rsidRPr="008E17C0">
        <w:rPr>
          <w:rFonts w:asciiTheme="majorBidi" w:hAnsiTheme="majorBidi" w:cstheme="majorBidi"/>
          <w:b/>
          <w:bCs/>
          <w:sz w:val="24"/>
          <w:szCs w:val="24"/>
        </w:rPr>
        <w:t>Faux</w:t>
      </w:r>
    </w:p>
    <w:p w:rsidR="009A6860" w:rsidRPr="008E17C0" w:rsidRDefault="009A6860" w:rsidP="00DC6243">
      <w:pPr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 xml:space="preserve">2. </w:t>
      </w:r>
      <w:r w:rsidR="004C47C1" w:rsidRPr="008E17C0">
        <w:rPr>
          <w:rFonts w:asciiTheme="majorBidi" w:hAnsiTheme="majorBidi" w:cstheme="majorBidi"/>
          <w:b/>
          <w:bCs/>
          <w:sz w:val="24"/>
          <w:szCs w:val="24"/>
        </w:rPr>
        <w:t>Faux</w:t>
      </w:r>
    </w:p>
    <w:p w:rsidR="00FF01E5" w:rsidRPr="008E17C0" w:rsidRDefault="00C312B7" w:rsidP="00DC6243">
      <w:pPr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 xml:space="preserve">3. </w:t>
      </w:r>
      <w:r w:rsidR="00FF01E5" w:rsidRPr="008E17C0">
        <w:rPr>
          <w:rFonts w:asciiTheme="majorBidi" w:hAnsiTheme="majorBidi" w:cstheme="majorBidi"/>
          <w:b/>
          <w:bCs/>
          <w:sz w:val="24"/>
          <w:szCs w:val="24"/>
        </w:rPr>
        <w:t>Faux</w:t>
      </w:r>
    </w:p>
    <w:p w:rsidR="00FF01E5" w:rsidRPr="008E17C0" w:rsidRDefault="00FF01E5" w:rsidP="00DC6243">
      <w:pPr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 xml:space="preserve">4. </w:t>
      </w:r>
      <w:r w:rsidRPr="008E17C0">
        <w:rPr>
          <w:rFonts w:asciiTheme="majorBidi" w:hAnsiTheme="majorBidi" w:cstheme="majorBidi"/>
          <w:b/>
          <w:bCs/>
          <w:sz w:val="24"/>
          <w:szCs w:val="24"/>
        </w:rPr>
        <w:t>Faux</w:t>
      </w:r>
    </w:p>
    <w:p w:rsidR="00051503" w:rsidRPr="008E17C0" w:rsidRDefault="00FF01E5" w:rsidP="00DC6243">
      <w:pPr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>5</w:t>
      </w:r>
      <w:r w:rsidR="00DC6243">
        <w:rPr>
          <w:rFonts w:asciiTheme="majorBidi" w:hAnsiTheme="majorBidi" w:cstheme="majorBidi"/>
          <w:sz w:val="24"/>
          <w:szCs w:val="24"/>
        </w:rPr>
        <w:t xml:space="preserve">. </w:t>
      </w:r>
      <w:r w:rsidR="00051503" w:rsidRPr="008E17C0">
        <w:rPr>
          <w:rFonts w:asciiTheme="majorBidi" w:hAnsiTheme="majorBidi" w:cstheme="majorBidi"/>
          <w:b/>
          <w:bCs/>
          <w:sz w:val="24"/>
          <w:szCs w:val="24"/>
        </w:rPr>
        <w:t>Faux</w:t>
      </w:r>
    </w:p>
    <w:p w:rsidR="008C7A3E" w:rsidRPr="008E17C0" w:rsidRDefault="008C7A3E" w:rsidP="00DC6243">
      <w:pPr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>6</w:t>
      </w:r>
      <w:r w:rsidR="00DC6243">
        <w:rPr>
          <w:rFonts w:asciiTheme="majorBidi" w:hAnsiTheme="majorBidi" w:cstheme="majorBidi"/>
          <w:sz w:val="24"/>
          <w:szCs w:val="24"/>
        </w:rPr>
        <w:t>.</w:t>
      </w:r>
      <w:r w:rsidRPr="008E17C0">
        <w:rPr>
          <w:rFonts w:asciiTheme="majorBidi" w:hAnsiTheme="majorBidi" w:cstheme="majorBidi"/>
          <w:sz w:val="24"/>
          <w:szCs w:val="24"/>
        </w:rPr>
        <w:t xml:space="preserve">  </w:t>
      </w:r>
      <w:r w:rsidRPr="008E17C0">
        <w:rPr>
          <w:rFonts w:asciiTheme="majorBidi" w:hAnsiTheme="majorBidi" w:cstheme="majorBidi"/>
          <w:b/>
          <w:bCs/>
          <w:sz w:val="24"/>
          <w:szCs w:val="24"/>
        </w:rPr>
        <w:t>Faux</w:t>
      </w:r>
    </w:p>
    <w:p w:rsidR="002073BF" w:rsidRPr="008E17C0" w:rsidRDefault="008C7A3E" w:rsidP="00DC6243">
      <w:pPr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 xml:space="preserve">7.  </w:t>
      </w:r>
      <w:r w:rsidR="002073BF" w:rsidRPr="008E17C0">
        <w:rPr>
          <w:rFonts w:asciiTheme="majorBidi" w:hAnsiTheme="majorBidi" w:cstheme="majorBidi"/>
          <w:b/>
          <w:bCs/>
          <w:sz w:val="24"/>
          <w:szCs w:val="24"/>
        </w:rPr>
        <w:t>Justes</w:t>
      </w:r>
    </w:p>
    <w:p w:rsidR="00D611E4" w:rsidRPr="008E17C0" w:rsidRDefault="002073BF" w:rsidP="00DC6243">
      <w:pP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 xml:space="preserve">8. </w:t>
      </w:r>
      <w:r w:rsidR="00D611E4" w:rsidRPr="008E17C0">
        <w:rPr>
          <w:rFonts w:asciiTheme="majorBidi" w:hAnsiTheme="majorBidi" w:cstheme="majorBidi"/>
          <w:b/>
          <w:bCs/>
          <w:sz w:val="24"/>
          <w:szCs w:val="24"/>
        </w:rPr>
        <w:t xml:space="preserve">Température, </w:t>
      </w:r>
      <w:r w:rsidR="00D611E4" w:rsidRPr="008E17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Humidité, Retournement des œufs et l'ai</w:t>
      </w:r>
      <w:r w:rsidR="00F312BA" w:rsidRPr="008E17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r</w:t>
      </w:r>
    </w:p>
    <w:p w:rsidR="00FB133D" w:rsidRPr="008E17C0" w:rsidRDefault="00F312BA" w:rsidP="00DC6243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E17C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lastRenderedPageBreak/>
        <w:t xml:space="preserve">9. </w:t>
      </w:r>
      <w:r w:rsidR="00FB133D" w:rsidRPr="008E17C0">
        <w:rPr>
          <w:rFonts w:asciiTheme="majorBidi" w:hAnsiTheme="majorBidi" w:cstheme="majorBidi"/>
          <w:b/>
          <w:bCs/>
          <w:sz w:val="24"/>
          <w:szCs w:val="24"/>
        </w:rPr>
        <w:t>Faux</w:t>
      </w:r>
      <w:r w:rsidR="006901E7" w:rsidRPr="008E17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901E7" w:rsidRPr="008E17C0" w:rsidRDefault="006901E7" w:rsidP="00DC6243">
      <w:pP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8E17C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10</w:t>
      </w:r>
      <w:r w:rsidR="00DC624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r w:rsidRPr="008E17C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8E17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Faux</w:t>
      </w:r>
    </w:p>
    <w:p w:rsidR="00094E44" w:rsidRPr="008E17C0" w:rsidRDefault="003F0059" w:rsidP="00DC624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17C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11. </w:t>
      </w:r>
      <w:r w:rsidR="00094E44" w:rsidRPr="008E17C0">
        <w:rPr>
          <w:rFonts w:asciiTheme="majorBidi" w:hAnsiTheme="majorBidi" w:cstheme="majorBidi"/>
          <w:b/>
          <w:bCs/>
          <w:sz w:val="24"/>
          <w:szCs w:val="24"/>
        </w:rPr>
        <w:t>Canard-poisson, canard-rizière.</w:t>
      </w:r>
    </w:p>
    <w:p w:rsidR="00260D4C" w:rsidRPr="008E17C0" w:rsidRDefault="00E9737E" w:rsidP="00DC6243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E17C0">
        <w:rPr>
          <w:rFonts w:asciiTheme="majorBidi" w:hAnsiTheme="majorBidi" w:cstheme="majorBidi"/>
          <w:sz w:val="24"/>
          <w:szCs w:val="24"/>
        </w:rPr>
        <w:t>12.</w:t>
      </w:r>
      <w:r w:rsidR="009344BE" w:rsidRPr="008E17C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="009344BE" w:rsidRPr="008E17C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Faux</w:t>
      </w:r>
    </w:p>
    <w:p w:rsidR="009344BE" w:rsidRPr="008E17C0" w:rsidRDefault="009344BE" w:rsidP="006901E7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6901E7" w:rsidRPr="008E17C0" w:rsidRDefault="006901E7" w:rsidP="006901E7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6901E7" w:rsidRPr="008E17C0" w:rsidRDefault="006901E7" w:rsidP="00D611E4">
      <w:pPr>
        <w:rPr>
          <w:rFonts w:asciiTheme="majorBidi" w:hAnsiTheme="majorBidi" w:cstheme="majorBidi"/>
          <w:sz w:val="24"/>
          <w:szCs w:val="24"/>
        </w:rPr>
      </w:pPr>
      <w:r w:rsidRPr="008E17C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</w:p>
    <w:p w:rsidR="009F570A" w:rsidRPr="008E17C0" w:rsidRDefault="009F570A">
      <w:pPr>
        <w:rPr>
          <w:rFonts w:asciiTheme="majorBidi" w:hAnsiTheme="majorBidi" w:cstheme="majorBidi"/>
          <w:sz w:val="24"/>
          <w:szCs w:val="24"/>
        </w:rPr>
      </w:pPr>
    </w:p>
    <w:p w:rsidR="009F570A" w:rsidRPr="008E17C0" w:rsidRDefault="009F570A">
      <w:pPr>
        <w:rPr>
          <w:rFonts w:asciiTheme="majorBidi" w:hAnsiTheme="majorBidi" w:cstheme="majorBidi"/>
          <w:sz w:val="24"/>
          <w:szCs w:val="24"/>
        </w:rPr>
      </w:pPr>
    </w:p>
    <w:p w:rsidR="009F570A" w:rsidRPr="008E17C0" w:rsidRDefault="009F570A">
      <w:pPr>
        <w:rPr>
          <w:rFonts w:asciiTheme="majorBidi" w:hAnsiTheme="majorBidi" w:cstheme="majorBidi"/>
          <w:sz w:val="24"/>
          <w:szCs w:val="24"/>
        </w:rPr>
      </w:pPr>
    </w:p>
    <w:p w:rsidR="009F570A" w:rsidRPr="008E17C0" w:rsidRDefault="009F570A">
      <w:pPr>
        <w:rPr>
          <w:rFonts w:asciiTheme="majorBidi" w:hAnsiTheme="majorBidi" w:cstheme="majorBidi"/>
          <w:sz w:val="24"/>
          <w:szCs w:val="24"/>
        </w:rPr>
      </w:pPr>
    </w:p>
    <w:p w:rsidR="009F570A" w:rsidRPr="008E17C0" w:rsidRDefault="009F570A">
      <w:pPr>
        <w:rPr>
          <w:rFonts w:asciiTheme="majorBidi" w:hAnsiTheme="majorBidi" w:cstheme="majorBidi"/>
          <w:sz w:val="24"/>
          <w:szCs w:val="24"/>
        </w:rPr>
      </w:pPr>
    </w:p>
    <w:p w:rsidR="009F570A" w:rsidRPr="008E17C0" w:rsidRDefault="009F570A">
      <w:pPr>
        <w:rPr>
          <w:rFonts w:asciiTheme="majorBidi" w:hAnsiTheme="majorBidi" w:cstheme="majorBidi"/>
          <w:sz w:val="24"/>
          <w:szCs w:val="24"/>
        </w:rPr>
      </w:pPr>
    </w:p>
    <w:sectPr w:rsidR="009F570A" w:rsidRPr="008E17C0" w:rsidSect="000D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97923"/>
    <w:multiLevelType w:val="hybridMultilevel"/>
    <w:tmpl w:val="8D72AF52"/>
    <w:lvl w:ilvl="0" w:tplc="A25AC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D367F"/>
    <w:multiLevelType w:val="multilevel"/>
    <w:tmpl w:val="A41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F570A"/>
    <w:rsid w:val="0002558D"/>
    <w:rsid w:val="00035640"/>
    <w:rsid w:val="00051503"/>
    <w:rsid w:val="00094E44"/>
    <w:rsid w:val="000D1BA9"/>
    <w:rsid w:val="000D2F14"/>
    <w:rsid w:val="000F75C5"/>
    <w:rsid w:val="002073BF"/>
    <w:rsid w:val="00260D4C"/>
    <w:rsid w:val="00384960"/>
    <w:rsid w:val="003F0059"/>
    <w:rsid w:val="0044441C"/>
    <w:rsid w:val="004446A6"/>
    <w:rsid w:val="004C47C1"/>
    <w:rsid w:val="00524E07"/>
    <w:rsid w:val="005B3B46"/>
    <w:rsid w:val="006901E7"/>
    <w:rsid w:val="008C7A3E"/>
    <w:rsid w:val="008E17C0"/>
    <w:rsid w:val="00916A18"/>
    <w:rsid w:val="00930F15"/>
    <w:rsid w:val="009344BE"/>
    <w:rsid w:val="00945D5B"/>
    <w:rsid w:val="009A2867"/>
    <w:rsid w:val="009A6860"/>
    <w:rsid w:val="009F570A"/>
    <w:rsid w:val="00A04A15"/>
    <w:rsid w:val="00AB27D9"/>
    <w:rsid w:val="00C312B7"/>
    <w:rsid w:val="00D611E4"/>
    <w:rsid w:val="00D7643D"/>
    <w:rsid w:val="00DC6243"/>
    <w:rsid w:val="00E9737E"/>
    <w:rsid w:val="00F312BA"/>
    <w:rsid w:val="00FB06FB"/>
    <w:rsid w:val="00FB133D"/>
    <w:rsid w:val="00FD04FC"/>
    <w:rsid w:val="00FD54EF"/>
    <w:rsid w:val="00FE4C55"/>
    <w:rsid w:val="00FF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1E4"/>
    <w:pPr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4444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Embry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%C5%92uf_(t%C3%A9lol%C3%A9cith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Aviculture" TargetMode="External"/><Relationship Id="rId5" Type="http://schemas.openxmlformats.org/officeDocument/2006/relationships/hyperlink" Target="https://fr.wikipedia.org/wiki/%C3%89leva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</dc:creator>
  <cp:keywords/>
  <dc:description/>
  <cp:lastModifiedBy>Oussama</cp:lastModifiedBy>
  <cp:revision>32</cp:revision>
  <cp:lastPrinted>2019-07-16T15:51:00Z</cp:lastPrinted>
  <dcterms:created xsi:type="dcterms:W3CDTF">2019-07-16T12:20:00Z</dcterms:created>
  <dcterms:modified xsi:type="dcterms:W3CDTF">2023-05-26T18:31:00Z</dcterms:modified>
</cp:coreProperties>
</file>